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17F0" w:rsidRDefault="00D417F0" w:rsidP="00D417F0">
      <w:pPr>
        <w:pStyle w:val="c15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1"/>
          <w:rFonts w:ascii="Arial" w:hAnsi="Arial" w:cs="Arial"/>
          <w:i/>
          <w:iCs/>
          <w:color w:val="0070C0"/>
          <w:sz w:val="45"/>
          <w:szCs w:val="45"/>
        </w:rPr>
        <w:t>«Развитие творчества у детей дома»</w:t>
      </w:r>
    </w:p>
    <w:p w:rsidR="00D417F0" w:rsidRDefault="00D417F0" w:rsidP="00D417F0">
      <w:pPr>
        <w:pStyle w:val="c8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i/>
          <w:iCs/>
          <w:color w:val="111111"/>
          <w:sz w:val="28"/>
          <w:szCs w:val="28"/>
        </w:rPr>
        <w:t>Творчество — необыкновенный источник энергии, знаний, развития и радости. Для детей такие занятия необходимы: малыши учатся создавать, проявляют себя, не боятся пробовать что-то новое. Как же найти творческое начало и раскрыть талант ребенка? Давайте попробуем вместе определить несколько основных принципов.</w:t>
      </w:r>
    </w:p>
    <w:p w:rsidR="00D417F0" w:rsidRDefault="00D417F0" w:rsidP="00D417F0">
      <w:pPr>
        <w:pStyle w:val="c8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1. Все дети – творческие натуры.</w:t>
      </w:r>
    </w:p>
    <w:p w:rsidR="00D417F0" w:rsidRDefault="00D417F0" w:rsidP="00D417F0">
      <w:pPr>
        <w:pStyle w:val="c8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Дети — невероятно творческий народ. Кому-то нравится рисовать и мастерить, кому-то — музицировать, а кто-то — прирожденный изобретатель, обожает играть с конструктором или разбирать технические игрушки. Есть малыши, которые любят наряжаться и ставят спектакли. А кто-то с увлечением копается в земле и строит из прутиков и глины. Дети бесконечно пробуют и узнают, что им интересно и к чему лежит душа. Не думайте, что ваш ребенок не способен к творчеству. Скорее всего, он ещё не нашел то самое занятие, что заинтересует по-настоящему.</w:t>
      </w:r>
    </w:p>
    <w:p w:rsidR="00D417F0" w:rsidRDefault="00D417F0" w:rsidP="00D417F0">
      <w:pPr>
        <w:pStyle w:val="c8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2. Время для творчества.</w:t>
      </w:r>
    </w:p>
    <w:p w:rsidR="00D417F0" w:rsidRDefault="00D417F0" w:rsidP="00D417F0">
      <w:pPr>
        <w:pStyle w:val="c8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color w:val="111111"/>
          <w:sz w:val="28"/>
          <w:szCs w:val="28"/>
        </w:rPr>
        <w:t>Одно из важнейших условий творческого воспитания — выделить время для занятий творчеством. Найдите хотя бы 10–15 минут в будни и один-два часа в выходные, чтобы вместе с ребенком предаться рисованию, пению или чему угодно еще. Открывайте в семейном распорядке </w:t>
      </w:r>
      <w:r>
        <w:rPr>
          <w:rStyle w:val="c5"/>
          <w:i/>
          <w:iCs/>
          <w:color w:val="111111"/>
          <w:sz w:val="28"/>
          <w:szCs w:val="28"/>
        </w:rPr>
        <w:t>«потайные окошки»</w:t>
      </w:r>
      <w:r>
        <w:rPr>
          <w:rStyle w:val="c1"/>
          <w:color w:val="111111"/>
          <w:sz w:val="28"/>
          <w:szCs w:val="28"/>
        </w:rPr>
        <w:t> для коротких творческих игр: за ужином поиграйте за столом в словотворчество, перед сном вместе сочините сказку, по дороге в детский сад или школу придумайте новые слова на мотив известных песен.</w:t>
      </w:r>
    </w:p>
    <w:p w:rsidR="00D417F0" w:rsidRDefault="00D417F0" w:rsidP="00D417F0">
      <w:pPr>
        <w:pStyle w:val="c8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 xml:space="preserve">3. Откажитесь от </w:t>
      </w:r>
      <w:proofErr w:type="spellStart"/>
      <w:r>
        <w:rPr>
          <w:rStyle w:val="c1"/>
          <w:color w:val="111111"/>
          <w:sz w:val="28"/>
          <w:szCs w:val="28"/>
        </w:rPr>
        <w:t>гаджетов</w:t>
      </w:r>
      <w:proofErr w:type="spellEnd"/>
      <w:r>
        <w:rPr>
          <w:rStyle w:val="c1"/>
          <w:color w:val="111111"/>
          <w:sz w:val="28"/>
          <w:szCs w:val="28"/>
        </w:rPr>
        <w:t>.</w:t>
      </w:r>
    </w:p>
    <w:p w:rsidR="00D417F0" w:rsidRDefault="00D417F0" w:rsidP="00D417F0">
      <w:pPr>
        <w:pStyle w:val="c8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color w:val="111111"/>
          <w:sz w:val="28"/>
          <w:szCs w:val="28"/>
        </w:rPr>
        <w:t>Во время творческих занятий выключите ненадолго телевизор, компьютер, планшет, смартфон и игровую приставку. Выделите корзинку, куда вся электроника отправляется </w:t>
      </w:r>
      <w:r>
        <w:rPr>
          <w:rStyle w:val="c5"/>
          <w:i/>
          <w:iCs/>
          <w:color w:val="111111"/>
          <w:sz w:val="28"/>
          <w:szCs w:val="28"/>
        </w:rPr>
        <w:t>«спать»</w:t>
      </w:r>
      <w:r>
        <w:rPr>
          <w:rStyle w:val="c1"/>
          <w:color w:val="111111"/>
          <w:sz w:val="28"/>
          <w:szCs w:val="28"/>
        </w:rPr>
        <w:t>, пока вы занимаетесь творчеством.</w:t>
      </w:r>
    </w:p>
    <w:p w:rsidR="00D417F0" w:rsidRDefault="00D417F0" w:rsidP="00D417F0">
      <w:pPr>
        <w:pStyle w:val="c8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4. Уголок для творчества.</w:t>
      </w:r>
    </w:p>
    <w:p w:rsidR="00D417F0" w:rsidRDefault="00D417F0" w:rsidP="00D417F0">
      <w:pPr>
        <w:pStyle w:val="c8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000000"/>
          <w:sz w:val="22"/>
          <w:szCs w:val="22"/>
        </w:rPr>
      </w:pPr>
      <w:proofErr w:type="spellStart"/>
      <w:r>
        <w:rPr>
          <w:rStyle w:val="c1"/>
          <w:color w:val="111111"/>
          <w:sz w:val="28"/>
          <w:szCs w:val="28"/>
        </w:rPr>
        <w:t>Вирджиния</w:t>
      </w:r>
      <w:proofErr w:type="spellEnd"/>
      <w:r>
        <w:rPr>
          <w:rStyle w:val="c1"/>
          <w:color w:val="111111"/>
          <w:sz w:val="28"/>
          <w:szCs w:val="28"/>
        </w:rPr>
        <w:t xml:space="preserve"> Вульф писала, что каждому творческому человеку нужна собственная комната. Не у всех нас есть такая возможность, но важно выделить какое-либо пространство, пусть даже оно будет совсем маленьким.</w:t>
      </w:r>
    </w:p>
    <w:p w:rsidR="00D417F0" w:rsidRDefault="00D417F0" w:rsidP="00D417F0">
      <w:pPr>
        <w:pStyle w:val="c8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color w:val="111111"/>
          <w:sz w:val="28"/>
          <w:szCs w:val="28"/>
        </w:rPr>
        <w:t>Создайте у себя дома </w:t>
      </w:r>
      <w:r>
        <w:rPr>
          <w:rStyle w:val="c5"/>
          <w:i/>
          <w:iCs/>
          <w:color w:val="111111"/>
          <w:sz w:val="28"/>
          <w:szCs w:val="28"/>
        </w:rPr>
        <w:t>«творческий уголок»</w:t>
      </w:r>
      <w:r>
        <w:rPr>
          <w:rStyle w:val="c1"/>
          <w:color w:val="111111"/>
          <w:sz w:val="28"/>
          <w:szCs w:val="28"/>
        </w:rPr>
        <w:t>, где ребенок сможет найти все необходимое для творчества.</w:t>
      </w:r>
    </w:p>
    <w:p w:rsidR="00D417F0" w:rsidRDefault="00D417F0" w:rsidP="00D417F0">
      <w:pPr>
        <w:pStyle w:val="c8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000000"/>
          <w:sz w:val="22"/>
          <w:szCs w:val="22"/>
        </w:rPr>
      </w:pPr>
      <w:proofErr w:type="gramStart"/>
      <w:r>
        <w:rPr>
          <w:rStyle w:val="c6"/>
          <w:color w:val="111111"/>
          <w:sz w:val="28"/>
          <w:szCs w:val="28"/>
        </w:rPr>
        <w:t>Сложите туда то, что может разбудить его </w:t>
      </w:r>
      <w:r>
        <w:rPr>
          <w:rStyle w:val="c6"/>
          <w:color w:val="111111"/>
          <w:sz w:val="28"/>
          <w:szCs w:val="28"/>
          <w:u w:val="single"/>
        </w:rPr>
        <w:t>воображение</w:t>
      </w:r>
      <w:r>
        <w:rPr>
          <w:rStyle w:val="c6"/>
          <w:color w:val="111111"/>
          <w:sz w:val="28"/>
          <w:szCs w:val="28"/>
        </w:rPr>
        <w:t>: пробки, блестки, клей, нитки, разноцветную проволоку, бусинки, цветную бумагу.</w:t>
      </w:r>
      <w:proofErr w:type="gramEnd"/>
      <w:r>
        <w:rPr>
          <w:rStyle w:val="c6"/>
          <w:color w:val="111111"/>
          <w:sz w:val="28"/>
          <w:szCs w:val="28"/>
        </w:rPr>
        <w:t xml:space="preserve"> Если у вас в доме нет ни одного свободного места, то роль </w:t>
      </w:r>
      <w:r>
        <w:rPr>
          <w:rStyle w:val="c5"/>
          <w:i/>
          <w:iCs/>
          <w:color w:val="111111"/>
          <w:sz w:val="28"/>
          <w:szCs w:val="28"/>
        </w:rPr>
        <w:t>«творческого уголка»</w:t>
      </w:r>
      <w:r>
        <w:rPr>
          <w:rStyle w:val="c1"/>
          <w:color w:val="111111"/>
          <w:sz w:val="28"/>
          <w:szCs w:val="28"/>
        </w:rPr>
        <w:t> может играть коробка или полка.</w:t>
      </w:r>
    </w:p>
    <w:p w:rsidR="00D417F0" w:rsidRDefault="00D417F0" w:rsidP="00D417F0">
      <w:pPr>
        <w:pStyle w:val="c8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5. Придумывайте и осуществляйте творческие приключения</w:t>
      </w:r>
    </w:p>
    <w:p w:rsidR="00D417F0" w:rsidRDefault="00D417F0" w:rsidP="00D417F0">
      <w:pPr>
        <w:pStyle w:val="c8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 xml:space="preserve">Творческое приключение — еженедельный, спланированный и подготовленный вместе с детьми поход куда-нибудь. Такая вылазка не должна длиться долго, но обязана быть ярким событием. Ее цель — пополнить духовные запасы. Когда вы выбираете, куда бы отправиться, </w:t>
      </w:r>
      <w:r>
        <w:rPr>
          <w:rStyle w:val="c1"/>
          <w:color w:val="111111"/>
          <w:sz w:val="28"/>
          <w:szCs w:val="28"/>
        </w:rPr>
        <w:lastRenderedPageBreak/>
        <w:t>дайте волю фантазии, посмотрите на это приключение весело, отключите серьезность.</w:t>
      </w:r>
    </w:p>
    <w:p w:rsidR="00D417F0" w:rsidRDefault="00D417F0" w:rsidP="00D417F0">
      <w:pPr>
        <w:pStyle w:val="c0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6. Беспорядок – это не беда.</w:t>
      </w:r>
    </w:p>
    <w:p w:rsidR="00D417F0" w:rsidRDefault="00D417F0" w:rsidP="00D417F0">
      <w:pPr>
        <w:pStyle w:val="c0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Дети любят кавардак, и важно разрешать им его устраивать. Мамы и папы, смиритесь: игра — это всегда беспорядок. Если детей слишком жестко контролировать, они не получат радости от игры. Так что дайте своему внутреннему художнику — а заодно и ребенку — пространство для беспорядка. Это сделает вас свободными и принесет радость всем.</w:t>
      </w:r>
    </w:p>
    <w:p w:rsidR="00D417F0" w:rsidRDefault="00D417F0" w:rsidP="00D417F0">
      <w:pPr>
        <w:pStyle w:val="c0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7. В основе таланта – труд.</w:t>
      </w:r>
    </w:p>
    <w:p w:rsidR="00D417F0" w:rsidRDefault="00D417F0" w:rsidP="00D417F0">
      <w:pPr>
        <w:pStyle w:val="c8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000000"/>
          <w:sz w:val="22"/>
          <w:szCs w:val="22"/>
        </w:rPr>
      </w:pPr>
      <w:proofErr w:type="gramStart"/>
      <w:r>
        <w:rPr>
          <w:rStyle w:val="c1"/>
          <w:color w:val="111111"/>
          <w:sz w:val="28"/>
          <w:szCs w:val="28"/>
        </w:rPr>
        <w:t>Вы удивитесь, узнав, как много знаменитых музыкантов, художников, изобретателей, актеров, комиков, архитекторов, танцоров и писателей называют причиной успеха усердный труд, а не талант.</w:t>
      </w:r>
      <w:proofErr w:type="gramEnd"/>
      <w:r>
        <w:rPr>
          <w:rStyle w:val="c1"/>
          <w:color w:val="111111"/>
          <w:sz w:val="28"/>
          <w:szCs w:val="28"/>
        </w:rPr>
        <w:t xml:space="preserve"> Состоявшиеся люди творческих профессий твердят об этом раз за разом, опровергая миф, что творческие способности — удел избранных.</w:t>
      </w:r>
    </w:p>
    <w:p w:rsidR="00D417F0" w:rsidRDefault="00D417F0" w:rsidP="00D417F0">
      <w:pPr>
        <w:pStyle w:val="c0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8. Не давите контролем на ребенка.</w:t>
      </w:r>
    </w:p>
    <w:p w:rsidR="00D417F0" w:rsidRDefault="00D417F0" w:rsidP="00D417F0">
      <w:pPr>
        <w:pStyle w:val="c8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Люди, которым в детстве дают возможность раскрыть свои способности, остаются творческими личностями во взрослом возрасте. Если же детей постоянно контролировать и вмешиваться в их игры, они всегда будут сомневаться в своих поступках.</w:t>
      </w:r>
    </w:p>
    <w:p w:rsidR="00D417F0" w:rsidRDefault="00D417F0" w:rsidP="00D417F0">
      <w:pPr>
        <w:pStyle w:val="c8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9. Материалы для творчества вместо дорогих игрушек.</w:t>
      </w:r>
    </w:p>
    <w:p w:rsidR="00D417F0" w:rsidRDefault="00D417F0" w:rsidP="00D417F0">
      <w:pPr>
        <w:pStyle w:val="c0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 xml:space="preserve">У сына моей подруги полно дорогих игрушек. Но вместо дракона, которого она заказывала из Америки, </w:t>
      </w:r>
      <w:proofErr w:type="spellStart"/>
      <w:r>
        <w:rPr>
          <w:rStyle w:val="c1"/>
          <w:color w:val="111111"/>
          <w:sz w:val="28"/>
          <w:szCs w:val="28"/>
        </w:rPr>
        <w:t>Тимоха</w:t>
      </w:r>
      <w:proofErr w:type="spellEnd"/>
      <w:r>
        <w:rPr>
          <w:rStyle w:val="c1"/>
          <w:color w:val="111111"/>
          <w:sz w:val="28"/>
          <w:szCs w:val="28"/>
        </w:rPr>
        <w:t xml:space="preserve"> обожает играть с деревянным мечом, который сделал ему дед, и складывать бумажные самолеты.</w:t>
      </w:r>
    </w:p>
    <w:p w:rsidR="00D417F0" w:rsidRDefault="00D417F0" w:rsidP="00D417F0">
      <w:pPr>
        <w:pStyle w:val="c8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color w:val="111111"/>
          <w:sz w:val="28"/>
          <w:szCs w:val="28"/>
        </w:rPr>
        <w:t>Смысл в том, что модные игрушки дарят гораздо меньше пространства для воображения, чем любимые </w:t>
      </w:r>
      <w:r>
        <w:rPr>
          <w:rStyle w:val="c5"/>
          <w:i/>
          <w:iCs/>
          <w:color w:val="111111"/>
          <w:sz w:val="28"/>
          <w:szCs w:val="28"/>
        </w:rPr>
        <w:t>«игровые инструменты»</w:t>
      </w:r>
      <w:r>
        <w:rPr>
          <w:rStyle w:val="c1"/>
          <w:color w:val="111111"/>
          <w:sz w:val="28"/>
          <w:szCs w:val="28"/>
        </w:rPr>
        <w:t> ребенка.</w:t>
      </w:r>
    </w:p>
    <w:p w:rsidR="00D417F0" w:rsidRDefault="00D417F0" w:rsidP="00D417F0">
      <w:pPr>
        <w:pStyle w:val="c8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 xml:space="preserve">Чем проще, тем лучше. Самое основное — бумага. Только подумайте, во что может превратиться чистый лист бумаги. Он может стать картинкой, стихотворением, корабликом, ковром-самолетом — вариантов </w:t>
      </w:r>
      <w:proofErr w:type="gramStart"/>
      <w:r>
        <w:rPr>
          <w:rStyle w:val="c1"/>
          <w:color w:val="111111"/>
          <w:sz w:val="28"/>
          <w:szCs w:val="28"/>
        </w:rPr>
        <w:t>очень много</w:t>
      </w:r>
      <w:proofErr w:type="gramEnd"/>
      <w:r>
        <w:rPr>
          <w:rStyle w:val="c1"/>
          <w:color w:val="111111"/>
          <w:sz w:val="28"/>
          <w:szCs w:val="28"/>
        </w:rPr>
        <w:t>. Пластилин, фломастеры, клей, деревянные палочки — все очень просто и весело.</w:t>
      </w:r>
    </w:p>
    <w:p w:rsidR="00D417F0" w:rsidRDefault="00D417F0" w:rsidP="00D417F0">
      <w:pPr>
        <w:pStyle w:val="c0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11. Превратите будничные дела в праздник.</w:t>
      </w:r>
    </w:p>
    <w:p w:rsidR="00D417F0" w:rsidRDefault="00D417F0" w:rsidP="00D417F0">
      <w:pPr>
        <w:pStyle w:val="c8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color w:val="111111"/>
          <w:sz w:val="28"/>
          <w:szCs w:val="28"/>
        </w:rPr>
        <w:t xml:space="preserve">Будничных забот не избежать: настанет день, когда накопится стирка или в доме закончатся продукты. Включайте воображение и придумайте, как превратить в игру неотложные дела. Например, снимая с сушилки чистое белье, попросите ребенка определить, </w:t>
      </w:r>
      <w:proofErr w:type="gramStart"/>
      <w:r>
        <w:rPr>
          <w:rStyle w:val="c6"/>
          <w:color w:val="111111"/>
          <w:sz w:val="28"/>
          <w:szCs w:val="28"/>
        </w:rPr>
        <w:t>где</w:t>
      </w:r>
      <w:proofErr w:type="gramEnd"/>
      <w:r>
        <w:rPr>
          <w:rStyle w:val="c6"/>
          <w:color w:val="111111"/>
          <w:sz w:val="28"/>
          <w:szCs w:val="28"/>
        </w:rPr>
        <w:t xml:space="preserve"> чья вещь. </w:t>
      </w:r>
      <w:r>
        <w:rPr>
          <w:rStyle w:val="c5"/>
          <w:i/>
          <w:iCs/>
          <w:color w:val="111111"/>
          <w:sz w:val="28"/>
          <w:szCs w:val="28"/>
        </w:rPr>
        <w:t>«Это мое! Это папино! Это твое!»</w:t>
      </w:r>
      <w:r>
        <w:rPr>
          <w:rStyle w:val="c1"/>
          <w:color w:val="111111"/>
          <w:sz w:val="28"/>
          <w:szCs w:val="28"/>
        </w:rPr>
        <w:t xml:space="preserve">. В ванну добавьте мыльной пены и пускайте мыльные пузыри. </w:t>
      </w:r>
      <w:proofErr w:type="gramStart"/>
      <w:r>
        <w:rPr>
          <w:rStyle w:val="c1"/>
          <w:color w:val="111111"/>
          <w:sz w:val="28"/>
          <w:szCs w:val="28"/>
        </w:rPr>
        <w:t>А перед сном позвольте ребенку самому выбрать, которую будете читать на ночь.</w:t>
      </w:r>
      <w:proofErr w:type="gramEnd"/>
      <w:r>
        <w:rPr>
          <w:rStyle w:val="c1"/>
          <w:color w:val="111111"/>
          <w:sz w:val="28"/>
          <w:szCs w:val="28"/>
        </w:rPr>
        <w:t xml:space="preserve"> Все эти небольшие хитрости превратят нудные дела в игру.</w:t>
      </w:r>
    </w:p>
    <w:p w:rsidR="00D417F0" w:rsidRDefault="00D417F0" w:rsidP="00D417F0">
      <w:pPr>
        <w:pStyle w:val="c0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12. Давайте немного поскучать.</w:t>
      </w:r>
    </w:p>
    <w:p w:rsidR="00D417F0" w:rsidRDefault="00D417F0" w:rsidP="00D417F0">
      <w:pPr>
        <w:pStyle w:val="c8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В повседневной жизни нам часто бывает скучно. Но скука не синоним стагнации — все как раз наоборот. Она постоянно побуждает нас к действию: если вы заскучали, это подсказка, что пора менять направление деятельности. Когда ваш ребенок будет жаловаться на скуку, постарайтесь воздержаться от искушения решить проблему и занять его чем-то. Дайте ему возможность найти что-то новое.</w:t>
      </w:r>
    </w:p>
    <w:p w:rsidR="00D417F0" w:rsidRDefault="00D417F0" w:rsidP="00D417F0">
      <w:pPr>
        <w:pStyle w:val="c8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lastRenderedPageBreak/>
        <w:t>13. Сохраняйте моменты творчества.</w:t>
      </w:r>
    </w:p>
    <w:p w:rsidR="00D417F0" w:rsidRDefault="00D417F0" w:rsidP="00D417F0">
      <w:pPr>
        <w:pStyle w:val="c8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Когда в вашей семье появятся собственные творческие традиции, обязательно запечатлейте их. Фотографируйте рисунки и поделки, снимайте на видео музыкальные, танцевальные, литературные и театральные выступления.</w:t>
      </w:r>
    </w:p>
    <w:p w:rsidR="00D417F0" w:rsidRDefault="00D417F0" w:rsidP="00D417F0">
      <w:pPr>
        <w:pStyle w:val="c0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Даже спустя много лет будет интересно и приятно вспомнить, чем вы занимались вместе с детьми.</w:t>
      </w:r>
    </w:p>
    <w:p w:rsidR="00D417F0" w:rsidRDefault="00D417F0" w:rsidP="00D417F0">
      <w:pPr>
        <w:pStyle w:val="c0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14. Выставка работ.</w:t>
      </w:r>
    </w:p>
    <w:p w:rsidR="00D417F0" w:rsidRDefault="00D417F0" w:rsidP="00D417F0">
      <w:pPr>
        <w:pStyle w:val="c8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color w:val="111111"/>
          <w:sz w:val="28"/>
          <w:szCs w:val="28"/>
        </w:rPr>
        <w:t xml:space="preserve">Покажите, что вы </w:t>
      </w:r>
      <w:proofErr w:type="gramStart"/>
      <w:r>
        <w:rPr>
          <w:rStyle w:val="c6"/>
          <w:color w:val="111111"/>
          <w:sz w:val="28"/>
          <w:szCs w:val="28"/>
        </w:rPr>
        <w:t>уважаете</w:t>
      </w:r>
      <w:proofErr w:type="gramEnd"/>
      <w:r>
        <w:rPr>
          <w:rStyle w:val="c6"/>
          <w:color w:val="111111"/>
          <w:sz w:val="28"/>
          <w:szCs w:val="28"/>
        </w:rPr>
        <w:t> творчество своего ребенка, и ставьте на видное место те произведения, которые он выбрал. Принимайте его оценку собственных </w:t>
      </w:r>
      <w:r>
        <w:rPr>
          <w:rStyle w:val="c6"/>
          <w:color w:val="111111"/>
          <w:sz w:val="28"/>
          <w:szCs w:val="28"/>
          <w:u w:val="single"/>
        </w:rPr>
        <w:t>шедевров</w:t>
      </w:r>
      <w:r>
        <w:rPr>
          <w:rStyle w:val="c1"/>
          <w:color w:val="111111"/>
          <w:sz w:val="28"/>
          <w:szCs w:val="28"/>
        </w:rPr>
        <w:t>: оставляйте то, что он хочет сохранить, и убирайте то, что ему надоело.</w:t>
      </w:r>
    </w:p>
    <w:p w:rsidR="00D417F0" w:rsidRDefault="00D417F0" w:rsidP="00D417F0">
      <w:pPr>
        <w:pStyle w:val="c0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15. Гуляйте на природе.</w:t>
      </w:r>
    </w:p>
    <w:p w:rsidR="00D417F0" w:rsidRDefault="00D417F0" w:rsidP="00D417F0">
      <w:pPr>
        <w:pStyle w:val="c0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Даже если вы оборудовали в доме прекрасное рабочее место, периодически меняйте обстановку. Природа подарит вам новые темы для работ и яркие впечатления. Если на улице хорошая погода, превратите в художественную студию свой двор, балкон или ближайший парк. Здесь вы сможете заняться масштабными проектами, не боясь что-нибудь испачкать.</w:t>
      </w:r>
    </w:p>
    <w:p w:rsidR="00D417F0" w:rsidRDefault="00D417F0" w:rsidP="00D417F0">
      <w:pPr>
        <w:pStyle w:val="c0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16. Рассказывайте истории.</w:t>
      </w:r>
    </w:p>
    <w:p w:rsidR="00D417F0" w:rsidRDefault="00D417F0" w:rsidP="00D417F0">
      <w:pPr>
        <w:pStyle w:val="c8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Все дети фантазируют и придумывают истории. Попросите ребенка рассказать какую-нибудь историю о нем самом и подыграйте ему, даже если это будет просто забавный школьный случай. Основная задача — побудить ребенка рассказывать истории и делиться ими с нами. Потренируйтесь в умении слушать, выполните упражнения.</w:t>
      </w:r>
    </w:p>
    <w:p w:rsidR="00D417F0" w:rsidRDefault="00D417F0" w:rsidP="00D417F0">
      <w:pPr>
        <w:pStyle w:val="c0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17. Создавайте радость.</w:t>
      </w:r>
    </w:p>
    <w:p w:rsidR="00D417F0" w:rsidRDefault="00D417F0" w:rsidP="00D417F0">
      <w:pPr>
        <w:pStyle w:val="c8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Помните, как вы сами были детьми: смеялись, дурачились и веселились, когда придумывали что-то вместе? Наши детские проекты остаются в памяти, потому что подарили море положительных эмоций. Любознательность, тяга к экспериментированию, смекалка, навыки решения задач, потребность в творческом самовыражении — все это пробуждается в детях, когда им весело.</w:t>
      </w:r>
    </w:p>
    <w:p w:rsidR="00D417F0" w:rsidRDefault="00D417F0" w:rsidP="00D417F0">
      <w:pPr>
        <w:pStyle w:val="c8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Радость — та самая искорка волшебства, благодаря которой дети хотят творить снова и снова</w:t>
      </w:r>
    </w:p>
    <w:p w:rsidR="00D417F0" w:rsidRDefault="00D417F0" w:rsidP="00D417F0">
      <w:pPr>
        <w:pStyle w:val="c0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18. Хвалите ребенка.</w:t>
      </w:r>
    </w:p>
    <w:p w:rsidR="00D417F0" w:rsidRDefault="00D417F0" w:rsidP="00D417F0">
      <w:pPr>
        <w:pStyle w:val="c0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Хвалите ребенка, когда он много занимается, и тогда он будет заниматься еще больше. Поддержите его во время занятий, участвуйте в них вместе — тогда у него появится желание искать, открывать для себя новые направления.</w:t>
      </w:r>
    </w:p>
    <w:p w:rsidR="00000000" w:rsidRDefault="00D417F0"/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417F0"/>
    <w:rsid w:val="00D417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5">
    <w:name w:val="c15"/>
    <w:basedOn w:val="a"/>
    <w:rsid w:val="00D417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1">
    <w:name w:val="c11"/>
    <w:basedOn w:val="a0"/>
    <w:rsid w:val="00D417F0"/>
  </w:style>
  <w:style w:type="paragraph" w:customStyle="1" w:styleId="c8">
    <w:name w:val="c8"/>
    <w:basedOn w:val="a"/>
    <w:rsid w:val="00D417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D417F0"/>
  </w:style>
  <w:style w:type="character" w:customStyle="1" w:styleId="c1">
    <w:name w:val="c1"/>
    <w:basedOn w:val="a0"/>
    <w:rsid w:val="00D417F0"/>
  </w:style>
  <w:style w:type="character" w:customStyle="1" w:styleId="c6">
    <w:name w:val="c6"/>
    <w:basedOn w:val="a0"/>
    <w:rsid w:val="00D417F0"/>
  </w:style>
  <w:style w:type="paragraph" w:customStyle="1" w:styleId="c0">
    <w:name w:val="c0"/>
    <w:basedOn w:val="a"/>
    <w:rsid w:val="00D417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053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1071</Words>
  <Characters>6105</Characters>
  <Application>Microsoft Office Word</Application>
  <DocSecurity>0</DocSecurity>
  <Lines>50</Lines>
  <Paragraphs>14</Paragraphs>
  <ScaleCrop>false</ScaleCrop>
  <Company>Reanimator Extreme Edition</Company>
  <LinksUpToDate>false</LinksUpToDate>
  <CharactersWithSpaces>7162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2026-01-23T09:29:00Z</dcterms:created>
  <dcterms:modified xsi:type="dcterms:W3CDTF">2026-01-23T09:30:00Z</dcterms:modified>
</cp:coreProperties>
</file>