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D33" w:rsidRPr="00F86D33" w:rsidRDefault="00F86D33" w:rsidP="00F86D33">
      <w:pPr>
        <w:shd w:val="clear" w:color="auto" w:fill="FFFFFF"/>
        <w:spacing w:after="0" w:line="240" w:lineRule="auto"/>
        <w:ind w:left="2212" w:right="2218"/>
        <w:jc w:val="center"/>
        <w:rPr>
          <w:rFonts w:ascii="Times New Roman" w:eastAsia="Times New Roman" w:hAnsi="Times New Roman" w:cs="Times New Roman"/>
          <w:color w:val="000000"/>
        </w:rPr>
      </w:pPr>
      <w:r w:rsidRPr="00F86D33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Консультация для родителей</w:t>
      </w:r>
    </w:p>
    <w:p w:rsidR="00F86D33" w:rsidRPr="00F86D33" w:rsidRDefault="00F86D33" w:rsidP="00F86D33">
      <w:pPr>
        <w:shd w:val="clear" w:color="auto" w:fill="FFFFFF"/>
        <w:spacing w:after="0" w:line="240" w:lineRule="auto"/>
        <w:ind w:left="2214" w:right="2218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  <w:t xml:space="preserve">«Как знакомить </w:t>
      </w:r>
      <w:r w:rsidRPr="00F86D33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  <w:t>детей с миром театра?»</w:t>
      </w:r>
    </w:p>
    <w:p w:rsidR="00F86D33" w:rsidRPr="00F86D33" w:rsidRDefault="00F86D33" w:rsidP="00F86D33">
      <w:pPr>
        <w:shd w:val="clear" w:color="auto" w:fill="FFFFFF"/>
        <w:spacing w:after="0" w:line="240" w:lineRule="auto"/>
        <w:ind w:left="104" w:right="116" w:firstLine="1086"/>
        <w:jc w:val="both"/>
        <w:rPr>
          <w:rFonts w:ascii="Times New Roman" w:eastAsia="Times New Roman" w:hAnsi="Times New Roman" w:cs="Times New Roman"/>
          <w:color w:val="000000"/>
        </w:rPr>
      </w:pPr>
      <w:r w:rsidRPr="00F86D33">
        <w:rPr>
          <w:rFonts w:ascii="Times New Roman" w:eastAsia="Times New Roman" w:hAnsi="Times New Roman" w:cs="Times New Roman"/>
          <w:color w:val="000000"/>
          <w:sz w:val="28"/>
        </w:rPr>
        <w:t>У каждого взрослого человека слово «театр» вызывает различные эмоции и впечатления. Мы уже обладаем опытом и можем выразить своё отношение к тому или иному театральному жанру. А как нужно и можно ввести в мир театра ребенка?</w:t>
      </w:r>
    </w:p>
    <w:p w:rsidR="00F86D33" w:rsidRPr="00F86D33" w:rsidRDefault="00F86D33" w:rsidP="00F86D33">
      <w:pPr>
        <w:shd w:val="clear" w:color="auto" w:fill="FFFFFF"/>
        <w:spacing w:after="0" w:line="240" w:lineRule="auto"/>
        <w:ind w:left="104" w:right="112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F86D33">
        <w:rPr>
          <w:rFonts w:ascii="Times New Roman" w:eastAsia="Times New Roman" w:hAnsi="Times New Roman" w:cs="Times New Roman"/>
          <w:color w:val="000000"/>
          <w:sz w:val="28"/>
        </w:rPr>
        <w:t xml:space="preserve">Прежде чем вести ребенка в Храм искусства, неплохо было бы для начала рассказать ему, что такое, собственно, театр, что он там сможет увидеть, чем театр, например, отличается от кино, и почему там во время действия не стоит есть </w:t>
      </w:r>
      <w:proofErr w:type="spellStart"/>
      <w:proofErr w:type="gramStart"/>
      <w:r w:rsidRPr="00F86D33">
        <w:rPr>
          <w:rFonts w:ascii="Times New Roman" w:eastAsia="Times New Roman" w:hAnsi="Times New Roman" w:cs="Times New Roman"/>
          <w:color w:val="000000"/>
          <w:sz w:val="28"/>
        </w:rPr>
        <w:t>поп-корн</w:t>
      </w:r>
      <w:proofErr w:type="spellEnd"/>
      <w:proofErr w:type="gramEnd"/>
      <w:r w:rsidRPr="00F86D33">
        <w:rPr>
          <w:rFonts w:ascii="Times New Roman" w:eastAsia="Times New Roman" w:hAnsi="Times New Roman" w:cs="Times New Roman"/>
          <w:color w:val="000000"/>
          <w:sz w:val="28"/>
        </w:rPr>
        <w:t xml:space="preserve"> и открывать банки с прохладительными напитками!</w:t>
      </w:r>
    </w:p>
    <w:p w:rsidR="00F86D33" w:rsidRPr="00F86D33" w:rsidRDefault="00F86D33" w:rsidP="00F86D33">
      <w:pPr>
        <w:shd w:val="clear" w:color="auto" w:fill="FFFFFF"/>
        <w:spacing w:after="0" w:line="240" w:lineRule="auto"/>
        <w:ind w:left="104" w:right="110" w:firstLine="1436"/>
        <w:jc w:val="both"/>
        <w:rPr>
          <w:rFonts w:ascii="Times New Roman" w:eastAsia="Times New Roman" w:hAnsi="Times New Roman" w:cs="Times New Roman"/>
          <w:color w:val="000000"/>
        </w:rPr>
      </w:pPr>
      <w:r w:rsidRPr="00F86D33">
        <w:rPr>
          <w:rFonts w:ascii="Times New Roman" w:eastAsia="Times New Roman" w:hAnsi="Times New Roman" w:cs="Times New Roman"/>
          <w:color w:val="000000"/>
          <w:sz w:val="28"/>
        </w:rPr>
        <w:t>Начинать знакомство лучше с небольшого театрализованного представления. К праздникам их часто устраивают в развлекательных центрах. Не удивляйтесь, если Ваш малыш не пожелает принять участия в конкурсах и танцах с Петрушкой или Снегурочкой. Дайте ему возможность побыть зрителем. Обязательно дома поговорите после представления, помогите малышу выразить свои эмоции и разобраться, как можно было себя вести: встать в круг, повторять действия героев.</w:t>
      </w:r>
    </w:p>
    <w:p w:rsidR="00F86D33" w:rsidRPr="00F86D33" w:rsidRDefault="00F86D33" w:rsidP="00F86D33">
      <w:pPr>
        <w:shd w:val="clear" w:color="auto" w:fill="FFFFFF"/>
        <w:spacing w:after="0" w:line="240" w:lineRule="auto"/>
        <w:ind w:left="104" w:right="112" w:firstLine="908"/>
        <w:jc w:val="both"/>
        <w:rPr>
          <w:rFonts w:ascii="Times New Roman" w:eastAsia="Times New Roman" w:hAnsi="Times New Roman" w:cs="Times New Roman"/>
          <w:color w:val="000000"/>
        </w:rPr>
      </w:pPr>
      <w:r w:rsidRPr="00F86D33">
        <w:rPr>
          <w:rFonts w:ascii="Times New Roman" w:eastAsia="Times New Roman" w:hAnsi="Times New Roman" w:cs="Times New Roman"/>
          <w:color w:val="000000"/>
          <w:sz w:val="28"/>
        </w:rPr>
        <w:t xml:space="preserve">Как правило, большинство родителей знакомят ребенка с настоящим театром в возрасте 4-6 лет. Хорошо, если ребенок посещает детский сад. В дошкольном возрасте дети имеют возможность «прикоснуться» к театральному искусству в процессе театрализованной деятельности, играя с куклами пальчикового театра, куклами </w:t>
      </w:r>
      <w:proofErr w:type="spellStart"/>
      <w:r w:rsidRPr="00F86D33">
        <w:rPr>
          <w:rFonts w:ascii="Times New Roman" w:eastAsia="Times New Roman" w:hAnsi="Times New Roman" w:cs="Times New Roman"/>
          <w:color w:val="000000"/>
          <w:sz w:val="28"/>
        </w:rPr>
        <w:t>би-ба-бо</w:t>
      </w:r>
      <w:proofErr w:type="spellEnd"/>
      <w:r w:rsidRPr="00F86D33">
        <w:rPr>
          <w:rFonts w:ascii="Times New Roman" w:eastAsia="Times New Roman" w:hAnsi="Times New Roman" w:cs="Times New Roman"/>
          <w:color w:val="000000"/>
          <w:sz w:val="28"/>
        </w:rPr>
        <w:t>, теневого театра. По своему желанию воспитанники становятся артистами в драматизациях сказок, кто-то может попробовать свои силы в режиссуре при проведении сюжетно-ролевой игры. В беседе и игровых ситуациях ребенок расширяет представление о правилах поведения в театре, знакомится с помещением театра (гардероб, зрительный зал, сцена и т.д.), с сопровождением театральных постановок, с профессиями людей, работающих в театре.</w:t>
      </w:r>
    </w:p>
    <w:p w:rsidR="00F86D33" w:rsidRPr="00F86D33" w:rsidRDefault="00F86D33" w:rsidP="00F86D33">
      <w:pPr>
        <w:shd w:val="clear" w:color="auto" w:fill="FFFFFF"/>
        <w:spacing w:after="0" w:line="240" w:lineRule="auto"/>
        <w:ind w:left="104" w:right="114" w:firstLine="582"/>
        <w:jc w:val="both"/>
        <w:rPr>
          <w:rFonts w:ascii="Times New Roman" w:eastAsia="Times New Roman" w:hAnsi="Times New Roman" w:cs="Times New Roman"/>
          <w:color w:val="000000"/>
        </w:rPr>
      </w:pPr>
      <w:r w:rsidRPr="00F86D33">
        <w:rPr>
          <w:rFonts w:ascii="Times New Roman" w:eastAsia="Times New Roman" w:hAnsi="Times New Roman" w:cs="Times New Roman"/>
          <w:color w:val="000000"/>
          <w:sz w:val="28"/>
        </w:rPr>
        <w:t>Для первого посещения театра нужно подготовить не только ребенка, но и подготовиться самим родителям. Родители должны быть готовы к детским вопросам: «Почему?» «Зачем?» «Когда?».</w:t>
      </w:r>
    </w:p>
    <w:p w:rsidR="00F86D33" w:rsidRPr="00F86D33" w:rsidRDefault="00F86D33" w:rsidP="00F86D33">
      <w:pPr>
        <w:shd w:val="clear" w:color="auto" w:fill="FFFFFF"/>
        <w:spacing w:after="0" w:line="240" w:lineRule="auto"/>
        <w:ind w:left="104" w:right="112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F86D33">
        <w:rPr>
          <w:rFonts w:ascii="Times New Roman" w:eastAsia="Times New Roman" w:hAnsi="Times New Roman" w:cs="Times New Roman"/>
          <w:color w:val="000000"/>
          <w:sz w:val="28"/>
        </w:rPr>
        <w:t>На первое представление лучше прийти заранее. Можно погулять с ребенком около театра, рассмотреть афишу и само здание, как спешат люди на представление, рассказать о внешнем виде зрителей. Для закрепления впечатлений сделать фотографии ребенка на фоне театра или афиши.</w:t>
      </w:r>
    </w:p>
    <w:p w:rsidR="00F86D33" w:rsidRPr="00F86D33" w:rsidRDefault="00F86D33" w:rsidP="00F86D33">
      <w:pPr>
        <w:shd w:val="clear" w:color="auto" w:fill="FFFFFF"/>
        <w:spacing w:after="0" w:line="240" w:lineRule="auto"/>
        <w:ind w:left="104" w:firstLine="788"/>
        <w:rPr>
          <w:rFonts w:ascii="Times New Roman" w:eastAsia="Times New Roman" w:hAnsi="Times New Roman" w:cs="Times New Roman"/>
          <w:color w:val="000000"/>
        </w:rPr>
      </w:pPr>
      <w:r w:rsidRPr="00F86D33">
        <w:rPr>
          <w:rFonts w:ascii="Times New Roman" w:eastAsia="Times New Roman" w:hAnsi="Times New Roman" w:cs="Times New Roman"/>
          <w:color w:val="000000"/>
          <w:sz w:val="28"/>
        </w:rPr>
        <w:t>Внутри здания театра обратить внимание ребенка на то, что в каждом театре есть касса, гардероб, кабинки для переодевания, буфет, балконы.</w:t>
      </w:r>
    </w:p>
    <w:p w:rsidR="00F86D33" w:rsidRPr="00F86D33" w:rsidRDefault="00F86D33" w:rsidP="00F86D33">
      <w:pPr>
        <w:shd w:val="clear" w:color="auto" w:fill="FFFFFF"/>
        <w:spacing w:after="0" w:line="240" w:lineRule="auto"/>
        <w:ind w:left="104" w:firstLine="708"/>
        <w:rPr>
          <w:rFonts w:ascii="Times New Roman" w:eastAsia="Times New Roman" w:hAnsi="Times New Roman" w:cs="Times New Roman"/>
          <w:color w:val="000000"/>
        </w:rPr>
      </w:pPr>
      <w:r w:rsidRPr="00F86D33">
        <w:rPr>
          <w:rFonts w:ascii="Times New Roman" w:eastAsia="Times New Roman" w:hAnsi="Times New Roman" w:cs="Times New Roman"/>
          <w:color w:val="000000"/>
          <w:sz w:val="28"/>
        </w:rPr>
        <w:lastRenderedPageBreak/>
        <w:t>Перед спектаклем необходимо приобрести программку для пояснения действий спектакля.</w:t>
      </w:r>
    </w:p>
    <w:p w:rsidR="00F86D33" w:rsidRPr="00F86D33" w:rsidRDefault="00F86D33" w:rsidP="00F86D33">
      <w:pPr>
        <w:shd w:val="clear" w:color="auto" w:fill="FFFFFF"/>
        <w:spacing w:after="0" w:line="240" w:lineRule="auto"/>
        <w:ind w:left="1014"/>
        <w:rPr>
          <w:rFonts w:ascii="Times New Roman" w:eastAsia="Times New Roman" w:hAnsi="Times New Roman" w:cs="Times New Roman"/>
          <w:color w:val="000000"/>
        </w:rPr>
      </w:pPr>
      <w:r w:rsidRPr="00F86D33">
        <w:rPr>
          <w:rFonts w:ascii="Times New Roman" w:eastAsia="Times New Roman" w:hAnsi="Times New Roman" w:cs="Times New Roman"/>
          <w:i/>
          <w:iCs/>
          <w:color w:val="000000"/>
          <w:sz w:val="28"/>
        </w:rPr>
        <w:t>Чтобы невольно не испортить праздник под названием «Театр»:</w:t>
      </w:r>
    </w:p>
    <w:p w:rsidR="00F86D33" w:rsidRPr="00F86D33" w:rsidRDefault="00F86D33" w:rsidP="00F86D33">
      <w:pPr>
        <w:numPr>
          <w:ilvl w:val="0"/>
          <w:numId w:val="1"/>
        </w:numPr>
        <w:shd w:val="clear" w:color="auto" w:fill="FFFFFF"/>
        <w:spacing w:before="27" w:after="27" w:line="240" w:lineRule="auto"/>
        <w:ind w:left="464" w:right="124"/>
        <w:rPr>
          <w:rFonts w:ascii="Times New Roman" w:eastAsia="Times New Roman" w:hAnsi="Times New Roman" w:cs="Times New Roman"/>
          <w:color w:val="000000"/>
        </w:rPr>
      </w:pPr>
      <w:r w:rsidRPr="00F86D33">
        <w:rPr>
          <w:rFonts w:ascii="Times New Roman" w:eastAsia="Times New Roman" w:hAnsi="Times New Roman" w:cs="Times New Roman"/>
          <w:color w:val="000000"/>
          <w:sz w:val="28"/>
        </w:rPr>
        <w:t>Не покупайте билеты в 1 ряд, большую часть декораций сцены ребенок не увидит.</w:t>
      </w:r>
    </w:p>
    <w:p w:rsidR="00F86D33" w:rsidRPr="00F86D33" w:rsidRDefault="00F86D33" w:rsidP="00F86D33">
      <w:pPr>
        <w:numPr>
          <w:ilvl w:val="0"/>
          <w:numId w:val="1"/>
        </w:numPr>
        <w:shd w:val="clear" w:color="auto" w:fill="FFFFFF"/>
        <w:spacing w:before="27" w:after="27" w:line="240" w:lineRule="auto"/>
        <w:ind w:left="464" w:right="114"/>
        <w:rPr>
          <w:rFonts w:ascii="Times New Roman" w:eastAsia="Times New Roman" w:hAnsi="Times New Roman" w:cs="Times New Roman"/>
          <w:color w:val="000000"/>
        </w:rPr>
      </w:pPr>
      <w:r w:rsidRPr="00F86D33">
        <w:rPr>
          <w:rFonts w:ascii="Times New Roman" w:eastAsia="Times New Roman" w:hAnsi="Times New Roman" w:cs="Times New Roman"/>
          <w:color w:val="000000"/>
          <w:sz w:val="28"/>
        </w:rPr>
        <w:t>Не досиживайте до конца представления, если видите, что ребенок начал себя        вести        неадекватно        от        усталости,        перевозбуждения        или</w:t>
      </w:r>
    </w:p>
    <w:p w:rsidR="00F86D33" w:rsidRPr="00F86D33" w:rsidRDefault="00F86D33" w:rsidP="00F86D33">
      <w:pPr>
        <w:shd w:val="clear" w:color="auto" w:fill="FFFFFF"/>
        <w:spacing w:after="0" w:line="240" w:lineRule="auto"/>
        <w:ind w:left="464"/>
        <w:rPr>
          <w:rFonts w:ascii="Times New Roman" w:eastAsia="Times New Roman" w:hAnsi="Times New Roman" w:cs="Times New Roman"/>
          <w:color w:val="000000"/>
        </w:rPr>
      </w:pPr>
      <w:r w:rsidRPr="00F86D33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 w:rsidRPr="00F86D33">
        <w:rPr>
          <w:rFonts w:ascii="Times New Roman" w:eastAsia="Times New Roman" w:hAnsi="Times New Roman" w:cs="Times New Roman"/>
          <w:color w:val="000000"/>
          <w:sz w:val="28"/>
        </w:rPr>
        <w:t>неинтересности</w:t>
      </w:r>
      <w:proofErr w:type="spellEnd"/>
      <w:r w:rsidRPr="00F86D33">
        <w:rPr>
          <w:rFonts w:ascii="Times New Roman" w:eastAsia="Times New Roman" w:hAnsi="Times New Roman" w:cs="Times New Roman"/>
          <w:color w:val="000000"/>
          <w:sz w:val="28"/>
        </w:rPr>
        <w:t xml:space="preserve"> именно ему», лучше уйти.</w:t>
      </w:r>
    </w:p>
    <w:p w:rsidR="00F86D33" w:rsidRPr="00F86D33" w:rsidRDefault="00F86D33" w:rsidP="00F86D33">
      <w:pPr>
        <w:numPr>
          <w:ilvl w:val="0"/>
          <w:numId w:val="2"/>
        </w:numPr>
        <w:shd w:val="clear" w:color="auto" w:fill="FFFFFF"/>
        <w:spacing w:before="27" w:after="27" w:line="240" w:lineRule="auto"/>
        <w:ind w:left="464" w:right="114"/>
        <w:rPr>
          <w:rFonts w:ascii="Times New Roman" w:eastAsia="Times New Roman" w:hAnsi="Times New Roman" w:cs="Times New Roman"/>
          <w:color w:val="000000"/>
        </w:rPr>
      </w:pPr>
      <w:r w:rsidRPr="00F86D33">
        <w:rPr>
          <w:rFonts w:ascii="Times New Roman" w:eastAsia="Times New Roman" w:hAnsi="Times New Roman" w:cs="Times New Roman"/>
          <w:color w:val="000000"/>
          <w:sz w:val="28"/>
        </w:rPr>
        <w:t>Не ругайте ребенка за «срыв» мероприятия, узнайте, что ему понравилось и запомнилось, похвалите за положительные моменты.</w:t>
      </w:r>
    </w:p>
    <w:p w:rsidR="00F86D33" w:rsidRPr="00F86D33" w:rsidRDefault="00F86D33" w:rsidP="00F86D33">
      <w:pPr>
        <w:numPr>
          <w:ilvl w:val="0"/>
          <w:numId w:val="2"/>
        </w:numPr>
        <w:shd w:val="clear" w:color="auto" w:fill="FFFFFF"/>
        <w:spacing w:before="27" w:after="27" w:line="240" w:lineRule="auto"/>
        <w:ind w:left="464" w:right="116"/>
        <w:rPr>
          <w:rFonts w:ascii="Times New Roman" w:eastAsia="Times New Roman" w:hAnsi="Times New Roman" w:cs="Times New Roman"/>
          <w:color w:val="000000"/>
        </w:rPr>
      </w:pPr>
      <w:r w:rsidRPr="00F86D33">
        <w:rPr>
          <w:rFonts w:ascii="Times New Roman" w:eastAsia="Times New Roman" w:hAnsi="Times New Roman" w:cs="Times New Roman"/>
          <w:color w:val="000000"/>
          <w:sz w:val="28"/>
        </w:rPr>
        <w:t>Не воспитывайте ребенка во время спектакля – это нужно делать, выйдя из зала.</w:t>
      </w:r>
    </w:p>
    <w:p w:rsidR="00F86D33" w:rsidRPr="00F86D33" w:rsidRDefault="00F86D33" w:rsidP="00F86D33">
      <w:pPr>
        <w:shd w:val="clear" w:color="auto" w:fill="FFFFFF"/>
        <w:spacing w:after="0" w:line="240" w:lineRule="auto"/>
        <w:ind w:left="464" w:right="116" w:firstLine="348"/>
        <w:jc w:val="both"/>
        <w:rPr>
          <w:rFonts w:ascii="Times New Roman" w:eastAsia="Times New Roman" w:hAnsi="Times New Roman" w:cs="Times New Roman"/>
          <w:color w:val="000000"/>
        </w:rPr>
      </w:pPr>
      <w:r w:rsidRPr="00F86D33">
        <w:rPr>
          <w:rFonts w:ascii="Times New Roman" w:eastAsia="Times New Roman" w:hAnsi="Times New Roman" w:cs="Times New Roman"/>
          <w:color w:val="000000"/>
          <w:sz w:val="28"/>
        </w:rPr>
        <w:t>Для закрепления положительных эмоций попросите близких поинтересоваться, куда ребенок ходил, что больше всего понравилось, как зовут героев.</w:t>
      </w:r>
    </w:p>
    <w:p w:rsidR="00F86D33" w:rsidRPr="00F86D33" w:rsidRDefault="00F86D33" w:rsidP="00F86D33">
      <w:pPr>
        <w:shd w:val="clear" w:color="auto" w:fill="FFFFFF"/>
        <w:spacing w:after="0" w:line="240" w:lineRule="auto"/>
        <w:ind w:left="464" w:right="120" w:firstLine="574"/>
        <w:jc w:val="both"/>
        <w:rPr>
          <w:rFonts w:ascii="Times New Roman" w:eastAsia="Times New Roman" w:hAnsi="Times New Roman" w:cs="Times New Roman"/>
          <w:b/>
          <w:color w:val="C00000"/>
        </w:rPr>
      </w:pPr>
      <w:r w:rsidRPr="00F86D33">
        <w:rPr>
          <w:rFonts w:ascii="Times New Roman" w:eastAsia="Times New Roman" w:hAnsi="Times New Roman" w:cs="Times New Roman"/>
          <w:b/>
          <w:color w:val="C00000"/>
          <w:sz w:val="28"/>
        </w:rPr>
        <w:t>Уважаемые родители, помните, что театр - это мир волшебства! Приобщая ребенка к волшебному миру искусства, Вы помогаете ему стать культурным и образованным гражданином своей страны!</w:t>
      </w:r>
    </w:p>
    <w:p w:rsidR="00BE6922" w:rsidRPr="00F86D33" w:rsidRDefault="00BE6922">
      <w:pPr>
        <w:rPr>
          <w:b/>
          <w:color w:val="C00000"/>
        </w:rPr>
      </w:pPr>
    </w:p>
    <w:sectPr w:rsidR="00BE6922" w:rsidRPr="00F86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351E6"/>
    <w:multiLevelType w:val="multilevel"/>
    <w:tmpl w:val="6FDC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3213FA"/>
    <w:multiLevelType w:val="multilevel"/>
    <w:tmpl w:val="DEB8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86D33"/>
    <w:rsid w:val="00BE6922"/>
    <w:rsid w:val="00F86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86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86D33"/>
  </w:style>
  <w:style w:type="paragraph" w:customStyle="1" w:styleId="c1">
    <w:name w:val="c1"/>
    <w:basedOn w:val="a"/>
    <w:rsid w:val="00F86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F86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86D33"/>
  </w:style>
  <w:style w:type="paragraph" w:customStyle="1" w:styleId="c14">
    <w:name w:val="c14"/>
    <w:basedOn w:val="a"/>
    <w:rsid w:val="00F86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F86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F86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F86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F86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86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F86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F86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F86D33"/>
  </w:style>
  <w:style w:type="paragraph" w:customStyle="1" w:styleId="c7">
    <w:name w:val="c7"/>
    <w:basedOn w:val="a"/>
    <w:rsid w:val="00F86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F86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F86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0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2817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2025-03-24T11:03:00Z</dcterms:created>
  <dcterms:modified xsi:type="dcterms:W3CDTF">2025-03-24T11:05:00Z</dcterms:modified>
</cp:coreProperties>
</file>